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9C" w:rsidRDefault="00642C9C" w:rsidP="00D61264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新抚区旅游局开展“双随机一公开”</w:t>
      </w:r>
    </w:p>
    <w:p w:rsidR="00642C9C" w:rsidRPr="00D61264" w:rsidRDefault="00642C9C" w:rsidP="00D61264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  <w:r w:rsidRPr="00D61264">
        <w:rPr>
          <w:rFonts w:ascii="宋体" w:eastAsia="宋体" w:hAnsi="宋体" w:hint="eastAsia"/>
          <w:b/>
          <w:sz w:val="44"/>
          <w:szCs w:val="44"/>
        </w:rPr>
        <w:t>执法检查</w:t>
      </w:r>
    </w:p>
    <w:p w:rsidR="00642C9C" w:rsidRPr="00D61264" w:rsidRDefault="00642C9C" w:rsidP="00D61264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</w:p>
    <w:p w:rsidR="00642C9C" w:rsidRPr="00D61264" w:rsidRDefault="00642C9C" w:rsidP="00D61264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3"/>
          <w:attr w:name="Year" w:val="2017"/>
        </w:smartTagPr>
        <w:r w:rsidRPr="00D61264">
          <w:rPr>
            <w:rFonts w:ascii="仿宋" w:eastAsia="仿宋" w:hAnsi="仿宋"/>
            <w:sz w:val="32"/>
            <w:szCs w:val="32"/>
          </w:rPr>
          <w:t>3</w:t>
        </w:r>
        <w:r w:rsidRPr="00D61264"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28</w:t>
        </w:r>
        <w:r w:rsidRPr="00D61264">
          <w:rPr>
            <w:rFonts w:ascii="仿宋" w:eastAsia="仿宋" w:hAnsi="仿宋" w:hint="eastAsia"/>
            <w:sz w:val="32"/>
            <w:szCs w:val="32"/>
          </w:rPr>
          <w:t>日</w:t>
        </w:r>
      </w:smartTag>
      <w:r w:rsidRPr="00D61264">
        <w:rPr>
          <w:rFonts w:ascii="仿宋" w:eastAsia="仿宋" w:hAnsi="仿宋" w:hint="eastAsia"/>
          <w:sz w:val="32"/>
          <w:szCs w:val="32"/>
        </w:rPr>
        <w:t>下午，</w:t>
      </w:r>
      <w:r>
        <w:rPr>
          <w:rFonts w:ascii="仿宋" w:eastAsia="仿宋" w:hAnsi="仿宋" w:hint="eastAsia"/>
          <w:sz w:val="32"/>
          <w:szCs w:val="32"/>
        </w:rPr>
        <w:t>按照“双随机一公开”工作要求，</w:t>
      </w:r>
      <w:r w:rsidRPr="00D61264">
        <w:rPr>
          <w:rFonts w:ascii="仿宋" w:eastAsia="仿宋" w:hAnsi="仿宋" w:hint="eastAsia"/>
          <w:sz w:val="32"/>
          <w:szCs w:val="32"/>
        </w:rPr>
        <w:t>新抚区旅游局</w:t>
      </w:r>
      <w:r>
        <w:rPr>
          <w:rFonts w:ascii="仿宋" w:eastAsia="仿宋" w:hAnsi="仿宋" w:hint="eastAsia"/>
          <w:sz w:val="32"/>
          <w:szCs w:val="32"/>
        </w:rPr>
        <w:t>随机抽取</w:t>
      </w:r>
      <w:r w:rsidRPr="00D61264">
        <w:rPr>
          <w:rFonts w:ascii="仿宋" w:eastAsia="仿宋" w:hAnsi="仿宋" w:hint="eastAsia"/>
          <w:sz w:val="32"/>
          <w:szCs w:val="32"/>
        </w:rPr>
        <w:t>执法人员</w:t>
      </w:r>
      <w:r>
        <w:rPr>
          <w:rFonts w:ascii="仿宋" w:eastAsia="仿宋" w:hAnsi="仿宋" w:hint="eastAsia"/>
          <w:sz w:val="32"/>
          <w:szCs w:val="32"/>
        </w:rPr>
        <w:t>沈澍、郝维两人</w:t>
      </w:r>
      <w:r w:rsidRPr="00D61264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随机抽取的检查对象抚顺阳光国际旅行社</w:t>
      </w:r>
      <w:r w:rsidRPr="00D61264">
        <w:rPr>
          <w:rFonts w:ascii="仿宋" w:eastAsia="仿宋" w:hAnsi="仿宋" w:hint="eastAsia"/>
          <w:sz w:val="32"/>
          <w:szCs w:val="32"/>
        </w:rPr>
        <w:t>开展旅游质监执法检查。</w:t>
      </w:r>
    </w:p>
    <w:p w:rsidR="00642C9C" w:rsidRDefault="00642C9C" w:rsidP="005B594E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D61264">
        <w:rPr>
          <w:rFonts w:ascii="仿宋" w:eastAsia="仿宋" w:hAnsi="仿宋" w:hint="eastAsia"/>
          <w:sz w:val="32"/>
          <w:szCs w:val="32"/>
        </w:rPr>
        <w:t>检查中，重点针对有无营业执照、营业执照是否上墙、是否有备案登记证明，并对经营范围、旅游合同、广告宣传、安全生产制度等方面进行了深入细致的检查，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未发现问题。</w:t>
      </w:r>
    </w:p>
    <w:p w:rsidR="00642C9C" w:rsidRDefault="00642C9C" w:rsidP="002025DD">
      <w:pPr>
        <w:spacing w:after="0" w:line="360" w:lineRule="auto"/>
        <w:rPr>
          <w:rFonts w:ascii="仿宋" w:eastAsia="仿宋" w:hAnsi="仿宋"/>
          <w:sz w:val="32"/>
          <w:szCs w:val="32"/>
        </w:rPr>
      </w:pPr>
      <w:r w:rsidRPr="00D61264">
        <w:rPr>
          <w:rFonts w:ascii="仿宋" w:eastAsia="仿宋" w:hAnsi="仿宋"/>
          <w:sz w:val="32"/>
          <w:szCs w:val="32"/>
        </w:rPr>
        <w:t xml:space="preserve">    </w:t>
      </w:r>
      <w:r w:rsidRPr="00D61264">
        <w:rPr>
          <w:rFonts w:ascii="仿宋" w:eastAsia="仿宋" w:hAnsi="仿宋" w:hint="eastAsia"/>
          <w:sz w:val="32"/>
          <w:szCs w:val="32"/>
        </w:rPr>
        <w:t>新抚区旅游局通过定期开展执法检查，</w:t>
      </w:r>
      <w:r>
        <w:rPr>
          <w:rFonts w:ascii="仿宋" w:eastAsia="仿宋" w:hAnsi="仿宋" w:hint="eastAsia"/>
          <w:sz w:val="32"/>
          <w:szCs w:val="32"/>
        </w:rPr>
        <w:t>查处旅游企业及从业人员的违法违规行为，</w:t>
      </w:r>
      <w:r w:rsidRPr="00D61264">
        <w:rPr>
          <w:rFonts w:ascii="仿宋" w:eastAsia="仿宋" w:hAnsi="仿宋" w:hint="eastAsia"/>
          <w:sz w:val="32"/>
          <w:szCs w:val="32"/>
          <w:shd w:val="clear" w:color="auto" w:fill="FFFFFF"/>
        </w:rPr>
        <w:t>保护合法经营单位和旅游消费者的权益，</w:t>
      </w:r>
      <w:r w:rsidRPr="00D61264">
        <w:rPr>
          <w:rFonts w:ascii="仿宋" w:eastAsia="仿宋" w:hAnsi="仿宋" w:hint="eastAsia"/>
          <w:sz w:val="32"/>
          <w:szCs w:val="32"/>
        </w:rPr>
        <w:t>全力维护新抚区旅游市场平稳、有序、健康发展。</w:t>
      </w:r>
      <w:r w:rsidRPr="00D61264">
        <w:rPr>
          <w:rFonts w:ascii="仿宋" w:eastAsia="仿宋" w:hAnsi="仿宋"/>
          <w:sz w:val="32"/>
          <w:szCs w:val="32"/>
        </w:rPr>
        <w:br/>
      </w:r>
    </w:p>
    <w:p w:rsidR="00642C9C" w:rsidRDefault="00642C9C" w:rsidP="005B594E">
      <w:pPr>
        <w:spacing w:after="0" w:line="360" w:lineRule="auto"/>
        <w:rPr>
          <w:rFonts w:ascii="仿宋" w:eastAsia="仿宋" w:hAnsi="仿宋"/>
          <w:sz w:val="32"/>
          <w:szCs w:val="32"/>
        </w:rPr>
      </w:pPr>
    </w:p>
    <w:p w:rsidR="00642C9C" w:rsidRDefault="00642C9C" w:rsidP="00D61264">
      <w:pPr>
        <w:spacing w:after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642C9C" w:rsidRDefault="00642C9C" w:rsidP="005B594E">
      <w:pPr>
        <w:spacing w:after="0" w:line="360" w:lineRule="auto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新抚区旅游局</w:t>
      </w:r>
    </w:p>
    <w:p w:rsidR="00642C9C" w:rsidRPr="00D61264" w:rsidRDefault="00642C9C" w:rsidP="005B594E">
      <w:pPr>
        <w:spacing w:after="0" w:line="360" w:lineRule="auto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642C9C" w:rsidRPr="00D61264" w:rsidRDefault="00642C9C">
      <w:pPr>
        <w:spacing w:line="220" w:lineRule="atLeast"/>
      </w:pPr>
    </w:p>
    <w:sectPr w:rsidR="00642C9C" w:rsidRPr="00D6126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42A9C"/>
    <w:rsid w:val="00053242"/>
    <w:rsid w:val="000C34EF"/>
    <w:rsid w:val="00143904"/>
    <w:rsid w:val="00144F8E"/>
    <w:rsid w:val="001A2DF8"/>
    <w:rsid w:val="002025DD"/>
    <w:rsid w:val="00281F3A"/>
    <w:rsid w:val="002E6FC0"/>
    <w:rsid w:val="00323B43"/>
    <w:rsid w:val="003D37D8"/>
    <w:rsid w:val="00426133"/>
    <w:rsid w:val="004358AB"/>
    <w:rsid w:val="00465CD7"/>
    <w:rsid w:val="004C17B5"/>
    <w:rsid w:val="0051273D"/>
    <w:rsid w:val="005243E5"/>
    <w:rsid w:val="005B594E"/>
    <w:rsid w:val="00642C9C"/>
    <w:rsid w:val="00685812"/>
    <w:rsid w:val="00780334"/>
    <w:rsid w:val="00870230"/>
    <w:rsid w:val="008B7726"/>
    <w:rsid w:val="00934AA8"/>
    <w:rsid w:val="00A53ED6"/>
    <w:rsid w:val="00BC6108"/>
    <w:rsid w:val="00CA6DB1"/>
    <w:rsid w:val="00D31D50"/>
    <w:rsid w:val="00D61264"/>
    <w:rsid w:val="00D738DF"/>
    <w:rsid w:val="00D8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127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45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jhuser</cp:lastModifiedBy>
  <cp:revision>11</cp:revision>
  <dcterms:created xsi:type="dcterms:W3CDTF">2008-09-11T17:20:00Z</dcterms:created>
  <dcterms:modified xsi:type="dcterms:W3CDTF">2017-04-20T00:46:00Z</dcterms:modified>
</cp:coreProperties>
</file>