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使用住房公积金支付首付提取住房公积金</w:t>
      </w:r>
    </w:p>
    <w:p>
      <w:pPr>
        <w:ind w:firstLine="562" w:firstLineChars="200"/>
        <w:jc w:val="center"/>
        <w:rPr>
          <w:rFonts w:ascii="仿宋" w:hAnsi="仿宋" w:eastAsia="仿宋"/>
          <w:b/>
          <w:sz w:val="28"/>
          <w:szCs w:val="28"/>
        </w:rPr>
      </w:pPr>
    </w:p>
    <w:p>
      <w:pPr>
        <w:ind w:firstLine="643" w:firstLineChars="200"/>
        <w:rPr>
          <w:rFonts w:asciiTheme="minorEastAsia" w:hAnsiTheme="minorEastAsia" w:cstheme="minorEastAsia"/>
          <w:b/>
          <w:bCs/>
          <w:sz w:val="32"/>
          <w:szCs w:val="32"/>
        </w:rPr>
      </w:pPr>
      <w:r>
        <w:rPr>
          <w:rFonts w:hint="eastAsia" w:asciiTheme="minorEastAsia" w:hAnsiTheme="minorEastAsia" w:cstheme="minorEastAsia"/>
          <w:b/>
          <w:bCs/>
          <w:sz w:val="32"/>
          <w:szCs w:val="32"/>
        </w:rPr>
        <w:t>一、要了解哪些事儿？</w:t>
      </w:r>
    </w:p>
    <w:p>
      <w:pPr>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1.使用住房公积金支付首付提取住房公积金业务基本条件有哪些？</w:t>
      </w:r>
    </w:p>
    <w:p>
      <w:pPr>
        <w:autoSpaceDE w:val="0"/>
        <w:autoSpaceDN w:val="0"/>
        <w:adjustRightInd w:val="0"/>
        <w:ind w:firstLine="640" w:firstLineChars="200"/>
        <w:jc w:val="left"/>
        <w:rPr>
          <w:rFonts w:asciiTheme="minorEastAsia" w:hAnsiTheme="minorEastAsia" w:cstheme="minorEastAsia"/>
          <w:sz w:val="32"/>
          <w:szCs w:val="32"/>
          <w:lang w:val="zh-CN"/>
        </w:rPr>
      </w:pPr>
      <w:r>
        <w:rPr>
          <w:rFonts w:hint="eastAsia" w:asciiTheme="minorEastAsia" w:hAnsiTheme="minorEastAsia" w:cstheme="minorEastAsia"/>
          <w:sz w:val="32"/>
          <w:szCs w:val="32"/>
          <w:lang w:val="zh-CN"/>
        </w:rPr>
        <w:t>（1）缴存人和单位按时、足额缴存住房公积金；</w:t>
      </w:r>
    </w:p>
    <w:p>
      <w:pPr>
        <w:autoSpaceDE w:val="0"/>
        <w:autoSpaceDN w:val="0"/>
        <w:adjustRightInd w:val="0"/>
        <w:ind w:firstLine="640" w:firstLineChars="200"/>
        <w:jc w:val="left"/>
        <w:rPr>
          <w:rFonts w:asciiTheme="minorEastAsia" w:hAnsiTheme="minorEastAsia" w:cstheme="minorEastAsia"/>
          <w:sz w:val="32"/>
          <w:szCs w:val="32"/>
          <w:lang w:val="zh-CN"/>
        </w:rPr>
      </w:pPr>
      <w:r>
        <w:rPr>
          <w:rFonts w:hint="eastAsia" w:asciiTheme="minorEastAsia" w:hAnsiTheme="minorEastAsia" w:cstheme="minorEastAsia"/>
          <w:sz w:val="32"/>
          <w:szCs w:val="32"/>
          <w:lang w:val="zh-CN"/>
        </w:rPr>
        <w:t>（2）住房公积金账户为正常状态。</w:t>
      </w:r>
    </w:p>
    <w:p>
      <w:pPr>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2.到哪里办理提取业务？</w:t>
      </w:r>
      <w:r>
        <w:rPr>
          <w:rFonts w:asciiTheme="minorEastAsia" w:hAnsiTheme="minorEastAsia" w:cstheme="minorEastAsia"/>
          <w:bCs/>
          <w:sz w:val="32"/>
          <w:szCs w:val="32"/>
        </w:rPr>
        <w:t xml:space="preserve"> </w:t>
      </w:r>
    </w:p>
    <w:tbl>
      <w:tblPr>
        <w:tblStyle w:val="7"/>
        <w:tblW w:w="90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850"/>
        <w:gridCol w:w="4863"/>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sz w:val="24"/>
                <w:szCs w:val="24"/>
              </w:rPr>
            </w:pPr>
            <w:r>
              <w:rPr>
                <w:rFonts w:hint="eastAsia" w:asciiTheme="minorEastAsia" w:hAnsiTheme="minorEastAsia" w:cstheme="minorEastAsia"/>
                <w:b/>
                <w:sz w:val="24"/>
                <w:szCs w:val="24"/>
              </w:rPr>
              <w:t>序号</w:t>
            </w:r>
          </w:p>
        </w:tc>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sz w:val="24"/>
                <w:szCs w:val="24"/>
              </w:rPr>
            </w:pPr>
            <w:r>
              <w:rPr>
                <w:rFonts w:hint="eastAsia" w:asciiTheme="minorEastAsia" w:hAnsiTheme="minorEastAsia" w:cstheme="minorEastAsia"/>
                <w:b/>
                <w:sz w:val="24"/>
                <w:szCs w:val="24"/>
              </w:rPr>
              <w:t>办事处</w:t>
            </w:r>
          </w:p>
        </w:tc>
        <w:tc>
          <w:tcPr>
            <w:tcW w:w="486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sz w:val="24"/>
                <w:szCs w:val="24"/>
              </w:rPr>
            </w:pPr>
            <w:r>
              <w:rPr>
                <w:rFonts w:hint="eastAsia" w:asciiTheme="minorEastAsia" w:hAnsiTheme="minorEastAsia" w:cstheme="minorEastAsia"/>
                <w:b/>
                <w:sz w:val="24"/>
                <w:szCs w:val="24"/>
              </w:rPr>
              <w:t>地   址</w:t>
            </w:r>
          </w:p>
        </w:tc>
        <w:tc>
          <w:tcPr>
            <w:tcW w:w="152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sz w:val="24"/>
                <w:szCs w:val="24"/>
              </w:rPr>
            </w:pPr>
            <w:r>
              <w:rPr>
                <w:rFonts w:hint="eastAsia" w:asciiTheme="minorEastAsia" w:hAnsiTheme="minorEastAsia" w:cstheme="minorEastAsia"/>
                <w:b/>
                <w:sz w:val="24"/>
                <w:szCs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1</w:t>
            </w:r>
          </w:p>
        </w:tc>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新抚办事处</w:t>
            </w:r>
          </w:p>
        </w:tc>
        <w:tc>
          <w:tcPr>
            <w:tcW w:w="486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新抚区西七路1号建设银行1楼</w:t>
            </w:r>
          </w:p>
        </w:tc>
        <w:tc>
          <w:tcPr>
            <w:tcW w:w="152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52605111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2</w:t>
            </w:r>
          </w:p>
        </w:tc>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顺城办事处</w:t>
            </w:r>
          </w:p>
        </w:tc>
        <w:tc>
          <w:tcPr>
            <w:tcW w:w="486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顺城区新城路19号交通银行2楼</w:t>
            </w:r>
          </w:p>
        </w:tc>
        <w:tc>
          <w:tcPr>
            <w:tcW w:w="152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57880676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3</w:t>
            </w:r>
          </w:p>
        </w:tc>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东洲办事处</w:t>
            </w:r>
          </w:p>
        </w:tc>
        <w:tc>
          <w:tcPr>
            <w:tcW w:w="486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东洲区东洲大街3号农业银行东洲支行2楼</w:t>
            </w:r>
          </w:p>
        </w:tc>
        <w:tc>
          <w:tcPr>
            <w:tcW w:w="152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54639730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4</w:t>
            </w:r>
          </w:p>
        </w:tc>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望花办事处</w:t>
            </w:r>
          </w:p>
        </w:tc>
        <w:tc>
          <w:tcPr>
            <w:tcW w:w="486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望花区和平东路52-1号雷锋储蓄所2楼</w:t>
            </w:r>
          </w:p>
        </w:tc>
        <w:tc>
          <w:tcPr>
            <w:tcW w:w="152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56380160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5</w:t>
            </w:r>
          </w:p>
        </w:tc>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抚矿办事处</w:t>
            </w:r>
          </w:p>
        </w:tc>
        <w:tc>
          <w:tcPr>
            <w:tcW w:w="486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新抚区东一路10号中国银行2楼</w:t>
            </w:r>
          </w:p>
        </w:tc>
        <w:tc>
          <w:tcPr>
            <w:tcW w:w="152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52720187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6</w:t>
            </w:r>
          </w:p>
        </w:tc>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抚顺县办事处</w:t>
            </w:r>
          </w:p>
        </w:tc>
        <w:tc>
          <w:tcPr>
            <w:tcW w:w="486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顺城区新城路东段抚顺银行2楼</w:t>
            </w:r>
          </w:p>
        </w:tc>
        <w:tc>
          <w:tcPr>
            <w:tcW w:w="152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57851219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7</w:t>
            </w:r>
          </w:p>
        </w:tc>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新宾县办事处</w:t>
            </w:r>
          </w:p>
        </w:tc>
        <w:tc>
          <w:tcPr>
            <w:tcW w:w="486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新宾县启运路14号建设银行3楼</w:t>
            </w:r>
          </w:p>
        </w:tc>
        <w:tc>
          <w:tcPr>
            <w:tcW w:w="152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55021480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8</w:t>
            </w:r>
          </w:p>
        </w:tc>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清原县办事处</w:t>
            </w:r>
          </w:p>
        </w:tc>
        <w:tc>
          <w:tcPr>
            <w:tcW w:w="486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清原镇清河路41号农业银行2楼</w:t>
            </w:r>
          </w:p>
        </w:tc>
        <w:tc>
          <w:tcPr>
            <w:tcW w:w="152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53034895</w:t>
            </w:r>
          </w:p>
        </w:tc>
      </w:tr>
    </w:tbl>
    <w:p>
      <w:pPr>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3.办理住房公积金提取是否收费？</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不收取费用。</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关于住房公积金提取业务的更多详情，请登录抚顺市住房公积金网站（http://fsgjj.fushun.gov.cn/），或拨打住房公积金咨询电话：12329。</w:t>
      </w:r>
    </w:p>
    <w:p>
      <w:pPr>
        <w:ind w:firstLine="964" w:firstLineChars="300"/>
        <w:rPr>
          <w:rFonts w:asciiTheme="minorEastAsia" w:hAnsiTheme="minorEastAsia" w:cstheme="minorEastAsia"/>
          <w:b/>
          <w:bCs/>
          <w:sz w:val="32"/>
          <w:szCs w:val="32"/>
        </w:rPr>
      </w:pPr>
      <w:r>
        <w:rPr>
          <w:rFonts w:hint="eastAsia" w:asciiTheme="minorEastAsia" w:hAnsiTheme="minorEastAsia" w:cstheme="minorEastAsia"/>
          <w:b/>
          <w:bCs/>
          <w:sz w:val="32"/>
          <w:szCs w:val="32"/>
        </w:rPr>
        <w:t>二、办理流程图</w:t>
      </w:r>
    </w:p>
    <w:p>
      <w:pPr>
        <w:rPr>
          <w:rFonts w:asciiTheme="minorEastAsia" w:hAnsiTheme="minorEastAsia" w:cstheme="minorEastAsia"/>
          <w:sz w:val="32"/>
          <w:szCs w:val="32"/>
        </w:rPr>
      </w:pPr>
      <w:r>
        <w:rPr>
          <w:rFonts w:asciiTheme="minorEastAsia" w:hAnsiTheme="minorEastAsia" w:cstheme="minorEastAsia"/>
          <w:sz w:val="32"/>
          <w:szCs w:val="32"/>
        </w:rPr>
        <w:pict>
          <v:rect id="_x0000_s1026" o:spid="_x0000_s1026" o:spt="1" style="position:absolute;left:0pt;margin-left:72pt;margin-top:12.7pt;height:90.75pt;width:171.75pt;z-index:251661312;v-text-anchor:middle;mso-width-relative:page;mso-height-relative:page;" coordsize="21600,21600" o:gfxdata="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fke7HdkAAAAKAQAADwAAAAAAAAABACAAAAAiAAAAZHJzL2Rvd25yZXYueG1sUEsBAhQA&#10;FAAAAAgAh07iQIQC6ARjAgAAzQQAAA4AAAAAAAAAAQAgAAAAKAEAAGRycy9lMm9Eb2MueG1sUEsF&#10;BgAAAAAGAAYAWQEAAP0FAAAAAA==&#10;">
            <v:path/>
            <v:fill focussize="0,0"/>
            <v:stroke weight="2pt" joinstyle="round"/>
            <v:imagedata o:title=""/>
            <o:lock v:ext="edit"/>
            <v:textbox>
              <w:txbxContent>
                <w:p>
                  <w:pPr>
                    <w:jc w:val="left"/>
                  </w:pPr>
                  <w:r>
                    <w:rPr>
                      <w:rFonts w:hint="eastAsia"/>
                    </w:rPr>
                    <w:t>本人携带身份证；配偶携带结婚证或户口簿；父母（或子女）携带户口簿（出生证）等证明材料，及有关证件资料原件，到管理中心办理提取手续。</w:t>
                  </w:r>
                </w:p>
              </w:txbxContent>
            </v:textbox>
          </v:rect>
        </w:pict>
      </w: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r>
        <w:rPr>
          <w:rFonts w:asciiTheme="minorEastAsia" w:hAnsiTheme="minorEastAsia" w:cstheme="minorEastAsia"/>
          <w:sz w:val="32"/>
          <w:szCs w:val="32"/>
        </w:rPr>
        <w:pict>
          <v:rect id="_x0000_s1038" o:spid="_x0000_s1038" o:spt="1" style="position:absolute;left:0pt;margin-left:299.25pt;margin-top:27.45pt;height:66.75pt;width:131.25pt;z-index:251667456;v-text-anchor:middle;mso-width-relative:page;mso-height-relative:page;" coordsize="21600,21600" o:gfxdata="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YqT+dgAAAAKAQAADwAAAAAAAAABACAAAAAiAAAAZHJzL2Rvd25yZXYueG1sUEsBAhQA&#10;FAAAAAgAh07iQFIevUhkAgAAzAQAAA4AAAAAAAAAAQAgAAAAJwEAAGRycy9lMm9Eb2MueG1sUEsF&#10;BgAAAAAGAAYAWQEAAP0FAAAAAA==&#10;">
            <v:path/>
            <v:fill focussize="0,0"/>
            <v:stroke weight="2pt" joinstyle="round"/>
            <v:imagedata o:title=""/>
            <o:lock v:ext="edit"/>
            <v:textbox>
              <w:txbxContent>
                <w:p>
                  <w:pPr>
                    <w:jc w:val="center"/>
                  </w:pPr>
                  <w:r>
                    <w:rPr>
                      <w:rFonts w:hint="eastAsia"/>
                    </w:rPr>
                    <w:t>办事处一次性告知原因及所需补充的材料或需要调整补充的具体内容。</w:t>
                  </w:r>
                </w:p>
              </w:txbxContent>
            </v:textbox>
          </v:rect>
        </w:pict>
      </w:r>
      <w:r>
        <w:rPr>
          <w:rFonts w:asciiTheme="minorEastAsia" w:hAnsiTheme="minorEastAsia" w:cstheme="minorEastAsia"/>
          <w:sz w:val="32"/>
          <w:szCs w:val="32"/>
        </w:rPr>
        <w:pict>
          <v:rect id="_x0000_s1037" o:spid="_x0000_s1037" o:spt="1" style="position:absolute;left:0pt;margin-left:72pt;margin-top:27.45pt;height:66.75pt;width:171.75pt;z-index:251663360;v-text-anchor:middle;mso-width-relative:page;mso-height-relative:page;" coordsize="21600,21600" o:gfxdata="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DIdoaLYAAAACgEAAA8AAAAAAAAAAQAgAAAAIgAAAGRycy9kb3ducmV2LnhtbFBLAQIUABQA&#10;AAAIAIdO4kBJOfiIYgIAAMwEAAAOAAAAAAAAAAEAIAAAACcBAABkcnMvZTJvRG9jLnhtbFBLBQYA&#10;AAAABgAGAFkBAAD7BQAAAAA=&#10;">
            <v:path/>
            <v:fill focussize="0,0"/>
            <v:stroke weight="2pt" joinstyle="round"/>
            <v:imagedata o:title=""/>
            <o:lock v:ext="edit"/>
            <v:textbox>
              <w:txbxContent>
                <w:p>
                  <w:pPr>
                    <w:jc w:val="left"/>
                  </w:pPr>
                  <w:r>
                    <w:rPr>
                      <w:rFonts w:hint="eastAsia"/>
                    </w:rPr>
                    <w:t>办事处受理申请人提交的提取公积金审核材料，对材料的齐全性、内容的真实性进行初审、初核。</w:t>
                  </w:r>
                </w:p>
              </w:txbxContent>
            </v:textbox>
          </v:rect>
        </w:pict>
      </w:r>
      <w:r>
        <w:rPr>
          <w:rFonts w:asciiTheme="minorEastAsia" w:hAnsiTheme="minorEastAsia" w:cstheme="minorEastAsia"/>
          <w:sz w:val="32"/>
          <w:szCs w:val="32"/>
        </w:rPr>
        <w:pict>
          <v:shape id="_x0000_s1036" o:spid="_x0000_s1036" o:spt="67" type="#_x0000_t67" style="position:absolute;left:0pt;margin-left:147.75pt;margin-top:4.2pt;height:23.25pt;width:15pt;z-index:251670528;v-text-anchor:middle;mso-width-relative:page;mso-height-relative:page;" fillcolor="#BCBCBC" filled="t" coordsize="21600,21600" o:gfxdata="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OnTDLDXAAAACAEAAA8AAAAAAAAAAQAgAAAAIgAAAGRycy9k&#10;b3ducmV2LnhtbFBLAQIUABQAAAAIAIdO4kCp3ENMIAMAACwHAAAOAAAAAAAAAAEAIAAAACYBAABk&#10;cnMvZTJvRG9jLnhtbFBLBQYAAAAABgAGAFkBAAC4BgAAAAA=&#10;" adj="14633">
            <v:path/>
            <v:fill type="gradient" on="t" color2="#EDEDED" colors="0f #BCBCBC;22938f #D0D0D0;65536f #EDEDED" angle="180" focus="100%" focussize="0,0" rotate="t"/>
            <v:stroke joinstyle="round"/>
            <v:imagedata o:title=""/>
            <o:lock v:ext="edit"/>
            <v:shadow on="t" color="#000000" opacity="24903f" offset="0pt,1.5748031496063pt" origin="0f,32768f"/>
          </v:shape>
        </w:pict>
      </w:r>
    </w:p>
    <w:p>
      <w:pPr>
        <w:rPr>
          <w:rFonts w:asciiTheme="minorEastAsia" w:hAnsiTheme="minorEastAsia" w:cstheme="minorEastAsia"/>
          <w:sz w:val="32"/>
          <w:szCs w:val="32"/>
        </w:rPr>
      </w:pPr>
      <w:r>
        <w:rPr>
          <w:rFonts w:asciiTheme="minorEastAsia" w:hAnsiTheme="minorEastAsia" w:cstheme="minorEastAsia"/>
          <w:sz w:val="32"/>
          <w:szCs w:val="32"/>
        </w:rPr>
        <w:pict>
          <v:shape id="_x0000_s1035" o:spid="_x0000_s1035" o:spt="13" type="#_x0000_t13" style="position:absolute;left:0pt;margin-left:243.75pt;margin-top:19.5pt;height:17.25pt;width:55.5pt;z-index:251677696;v-text-anchor:middle;mso-width-relative:page;mso-height-relative:page;" fillcolor="#BCBCBC" filled="t" stroked="t" coordsize="21600,21600" o:gfxdata="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" adj="18244">
            <v:path/>
            <v:fill type="gradient" on="t" color2="#EDEDED" colors="0f #BCBCBC;22938f #D0D0D0;65536f #EDEDED" angle="180" focus="100%" focussize="0,0" rotate="t"/>
            <v:stroke color="#000000 [3200]" joinstyle="round"/>
            <v:imagedata o:title=""/>
            <o:lock v:ext="edit"/>
            <v:shadow on="t" color="#000000" opacity="24903f" offset="0pt,1.5748031496063pt" origin="0f,32768f"/>
          </v:shape>
        </w:pict>
      </w:r>
      <w:r>
        <w:rPr>
          <w:rFonts w:asciiTheme="minorEastAsia" w:hAnsiTheme="minorEastAsia" w:cstheme="minorEastAsia"/>
          <w:sz w:val="32"/>
          <w:szCs w:val="32"/>
        </w:rPr>
        <w:pict>
          <v:shape id="_x0000_s1034" o:spid="_x0000_s1034" o:spt="202" type="#_x0000_t202" style="position:absolute;left:0pt;margin-left:240pt;margin-top:2.25pt;height:21.75pt;width:73.5pt;z-index:251676672;mso-width-relative:page;mso-height-relative:page;" filled="f" stroked="f" coordsize="21600,21600" o:gfxdata="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bUP0T&#10;1wAAAAgBAAAPAAAAAAAAAAEAIAAAACIAAABkcnMvZG93bnJldi54bWxQSwECFAAUAAAACACHTuJA&#10;zLF8vyICAAAnBAAADgAAAAAAAAABACAAAAAmAQAAZHJzL2Uyb0RvYy54bWxQSwUGAAAAAAYABgBZ&#10;AQAAugUAAAAA&#10;">
            <v:path/>
            <v:fill on="f" focussize="0,0"/>
            <v:stroke on="f" weight="0.5pt" joinstyle="miter"/>
            <v:imagedata o:title=""/>
            <o:lock v:ext="edit"/>
            <v:textbox>
              <w:txbxContent>
                <w:p>
                  <w:pPr>
                    <w:rPr>
                      <w:sz w:val="18"/>
                      <w:szCs w:val="18"/>
                    </w:rPr>
                  </w:pPr>
                  <w:r>
                    <w:rPr>
                      <w:rFonts w:hint="eastAsia"/>
                      <w:sz w:val="18"/>
                      <w:szCs w:val="18"/>
                    </w:rPr>
                    <w:t>不符合要求</w:t>
                  </w:r>
                </w:p>
              </w:txbxContent>
            </v:textbox>
          </v:shape>
        </w:pict>
      </w:r>
    </w:p>
    <w:p>
      <w:pPr>
        <w:rPr>
          <w:rFonts w:asciiTheme="minorEastAsia" w:hAnsiTheme="minorEastAsia" w:cstheme="minorEastAsia"/>
          <w:sz w:val="32"/>
          <w:szCs w:val="32"/>
        </w:rPr>
      </w:pPr>
    </w:p>
    <w:p>
      <w:pPr>
        <w:rPr>
          <w:rFonts w:asciiTheme="minorEastAsia" w:hAnsiTheme="minorEastAsia" w:cstheme="minorEastAsia"/>
          <w:sz w:val="32"/>
          <w:szCs w:val="32"/>
        </w:rPr>
      </w:pPr>
      <w:r>
        <w:rPr>
          <w:rFonts w:asciiTheme="minorEastAsia" w:hAnsiTheme="minorEastAsia" w:cstheme="minorEastAsia"/>
          <w:sz w:val="32"/>
          <w:szCs w:val="32"/>
        </w:rPr>
        <w:pict>
          <v:shape id="_x0000_s1033" o:spid="_x0000_s1033" style="position:absolute;left:0pt;margin-left:243.7pt;margin-top:0.6pt;height:69pt;width:123pt;rotation:11796480f;z-index:251678720;v-text-anchor:middle;mso-width-relative:page;mso-height-relative:page;" fillcolor="#BCBCBC" filled="t" stroked="t" coordsize="1562100,876300" o:gfxdata="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" path="m0,876300l0,65722,0,65722,1351788,65722,1351788,0,1562100,127063,1351788,254127,1351788,188404,122682,188404,122682,188404,122682,876300xe">
            <v:path o:connectlocs="1351788,0;1351788,254127;61341,876300;1562100,127063" o:connectangles="247,82,82,0"/>
            <v:fill type="gradient" on="t" color2="#EDEDED" colors="0f #BCBCBC;22938f #D0D0D0;65536f #EDEDED" angle="180" focus="100%" focussize="0,0" rotate="t"/>
            <v:stroke color="#000000 [3200]"/>
            <v:imagedata o:title=""/>
            <o:lock v:ext="edit"/>
            <v:shadow on="t" color="#000000" opacity="24903f" offset="0pt,1.5748031496063pt" origin="0f,32768f"/>
          </v:shape>
        </w:pict>
      </w:r>
      <w:r>
        <w:rPr>
          <w:rFonts w:asciiTheme="minorEastAsia" w:hAnsiTheme="minorEastAsia" w:cstheme="minorEastAsia"/>
          <w:sz w:val="32"/>
          <w:szCs w:val="32"/>
        </w:rPr>
        <w:pict>
          <v:rect id="_x0000_s1032" o:spid="_x0000_s1032" o:spt="1" style="position:absolute;left:0pt;margin-left:72pt;margin-top:25.35pt;height:72pt;width:171.75pt;z-index:251665408;v-text-anchor:middle;mso-width-relative:page;mso-height-relative:page;" coordsize="21600,21600" o:gfxdata="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GwvPftgAAAAKAQAADwAAAAAAAAABACAAAAAiAAAAZHJzL2Rvd25yZXYueG1sUEsBAhQAFAAA&#10;AAgAh07iQGvDUjJhAgAAzAQAAA4AAAAAAAAAAQAgAAAAJwEAAGRycy9lMm9Eb2MueG1sUEsFBgAA&#10;AAAGAAYAWQEAAPoFAAAAAA==&#10;">
            <v:path/>
            <v:fill focussize="0,0"/>
            <v:stroke weight="2pt" joinstyle="round"/>
            <v:imagedata o:title=""/>
            <o:lock v:ext="edit"/>
            <v:textbox>
              <w:txbxContent>
                <w:p>
                  <w:pPr>
                    <w:jc w:val="left"/>
                  </w:pPr>
                  <w:r>
                    <w:rPr>
                      <w:rFonts w:hint="eastAsia"/>
                    </w:rPr>
                    <w:t>事处对材料内容进行复审，自受理申请之日起3个工作日内作出准予提取或不准提取的决定，并通知申请人。</w:t>
                  </w:r>
                </w:p>
              </w:txbxContent>
            </v:textbox>
          </v:rect>
        </w:pict>
      </w:r>
      <w:r>
        <w:rPr>
          <w:rFonts w:asciiTheme="minorEastAsia" w:hAnsiTheme="minorEastAsia" w:cstheme="minorEastAsia"/>
          <w:sz w:val="32"/>
          <w:szCs w:val="32"/>
        </w:rPr>
        <w:pict>
          <v:shape id="_x0000_s1031" o:spid="_x0000_s1031" o:spt="202" type="#_x0000_t202" style="position:absolute;left:0pt;margin-left:84.8pt;margin-top:5.85pt;height:21.75pt;width:63pt;z-index:251674624;mso-width-relative:page;mso-height-relative:page;" filled="f" stroked="f" coordsize="21600,21600" o:gfxdata="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To&#10;p4TZAAAACQEAAA8AAAAAAAAAAQAgAAAAIgAAAGRycy9kb3ducmV2LnhtbFBLAQIUABQAAAAIAIdO&#10;4kAhBBLUIgIAACcEAAAOAAAAAAAAAAEAIAAAACgBAABkcnMvZTJvRG9jLnhtbFBLBQYAAAAABgAG&#10;AFkBAAC8BQAAAAA=&#10;">
            <v:path/>
            <v:fill on="f" focussize="0,0"/>
            <v:stroke on="f" weight="0.5pt" joinstyle="miter"/>
            <v:imagedata o:title=""/>
            <o:lock v:ext="edit"/>
            <v:textbox>
              <w:txbxContent>
                <w:p>
                  <w:pPr>
                    <w:rPr>
                      <w:sz w:val="18"/>
                      <w:szCs w:val="18"/>
                    </w:rPr>
                  </w:pPr>
                  <w:r>
                    <w:rPr>
                      <w:rFonts w:hint="eastAsia"/>
                      <w:sz w:val="18"/>
                      <w:szCs w:val="18"/>
                    </w:rPr>
                    <w:t>符合要求</w:t>
                  </w:r>
                </w:p>
              </w:txbxContent>
            </v:textbox>
          </v:shape>
        </w:pict>
      </w:r>
      <w:r>
        <w:rPr>
          <w:rFonts w:asciiTheme="minorEastAsia" w:hAnsiTheme="minorEastAsia" w:cstheme="minorEastAsia"/>
          <w:sz w:val="32"/>
          <w:szCs w:val="32"/>
        </w:rPr>
        <w:pict>
          <v:shape id="_x0000_s1030" o:spid="_x0000_s1030" o:spt="67" type="#_x0000_t67" style="position:absolute;left:0pt;margin-left:147.75pt;margin-top:0.6pt;height:23.25pt;width:15pt;z-index:251672576;v-text-anchor:middle;mso-width-relative:page;mso-height-relative:page;" fillcolor="#BCBCBC" filled="t" coordsize="21600,21600" o:gfxdata="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LZGlIHWAAAACAEAAA8AAAAAAAAAAQAgAAAAIgAAAGRycy9k&#10;b3ducmV2LnhtbFBLAQIUABQAAAAIAIdO4kCzNGF7IQMAACwHAAAOAAAAAAAAAAEAIAAAACUBAABk&#10;cnMvZTJvRG9jLnhtbFBLBQYAAAAABgAGAFkBAAC4BgAAAAA=&#10;" adj="14633">
            <v:path/>
            <v:fill type="gradient" on="t" color2="#EDEDED" colors="0f #BCBCBC;22938f #D0D0D0;65536f #EDEDED" angle="180" focus="100%" focussize="0,0" rotate="t"/>
            <v:stroke joinstyle="round"/>
            <v:imagedata o:title=""/>
            <o:lock v:ext="edit"/>
            <v:shadow on="t" color="#000000" opacity="24903f" offset="0pt,1.5748031496063pt" origin="0f,32768f"/>
          </v:shape>
        </w:pict>
      </w:r>
    </w:p>
    <w:p>
      <w:pPr>
        <w:rPr>
          <w:rFonts w:asciiTheme="minorEastAsia" w:hAnsiTheme="minorEastAsia" w:cstheme="minorEastAsia"/>
          <w:sz w:val="32"/>
          <w:szCs w:val="32"/>
        </w:rPr>
      </w:pPr>
      <w:r>
        <w:rPr>
          <w:rFonts w:asciiTheme="minorEastAsia" w:hAnsiTheme="minorEastAsia" w:cstheme="minorEastAsia"/>
          <w:sz w:val="32"/>
          <w:szCs w:val="32"/>
        </w:rPr>
        <w:pict>
          <v:shape id="_x0000_s1029" o:spid="_x0000_s1029" o:spt="202" type="#_x0000_t202" style="position:absolute;left:0pt;margin-left:280.5pt;margin-top:2.4pt;height:21.75pt;width:48pt;z-index:251680768;mso-width-relative:page;mso-height-relative:page;" filled="f" stroked="f" coordsize="21600,21600" o:gfxdata="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f7dyp&#10;1wAAAAgBAAAPAAAAAAAAAAEAIAAAACIAAABkcnMvZG93bnJldi54bWxQSwECFAAUAAAACACHTuJA&#10;2rV2JCICAAAnBAAADgAAAAAAAAABACAAAAAmAQAAZHJzL2Uyb0RvYy54bWxQSwUGAAAAAAYABgBZ&#10;AQAAugUAAAAA&#10;">
            <v:path/>
            <v:fill on="f" focussize="0,0"/>
            <v:stroke on="f" weight="0.5pt" joinstyle="miter"/>
            <v:imagedata o:title=""/>
            <o:lock v:ext="edit"/>
            <v:textbox>
              <w:txbxContent>
                <w:p>
                  <w:pPr>
                    <w:rPr>
                      <w:sz w:val="18"/>
                      <w:szCs w:val="18"/>
                    </w:rPr>
                  </w:pPr>
                  <w:r>
                    <w:rPr>
                      <w:rFonts w:hint="eastAsia"/>
                      <w:sz w:val="18"/>
                      <w:szCs w:val="18"/>
                    </w:rPr>
                    <w:t>补 齐</w:t>
                  </w:r>
                </w:p>
              </w:txbxContent>
            </v:textbox>
          </v:shape>
        </w:pict>
      </w:r>
    </w:p>
    <w:p>
      <w:pPr>
        <w:rPr>
          <w:rFonts w:asciiTheme="minorEastAsia" w:hAnsiTheme="minorEastAsia" w:cstheme="minorEastAsia"/>
          <w:sz w:val="32"/>
          <w:szCs w:val="32"/>
        </w:rPr>
      </w:pPr>
    </w:p>
    <w:p>
      <w:pPr>
        <w:rPr>
          <w:rFonts w:asciiTheme="minorEastAsia" w:hAnsiTheme="minorEastAsia" w:cstheme="minorEastAsia"/>
          <w:sz w:val="32"/>
          <w:szCs w:val="32"/>
        </w:rPr>
      </w:pPr>
      <w:r>
        <w:rPr>
          <w:rFonts w:asciiTheme="minorEastAsia" w:hAnsiTheme="minorEastAsia" w:cstheme="minorEastAsia"/>
          <w:sz w:val="32"/>
          <w:szCs w:val="32"/>
        </w:rPr>
        <w:pict>
          <v:rect id="_x0000_s1028" o:spid="_x0000_s1028" o:spt="1" style="position:absolute;left:0pt;margin-left:72pt;margin-top:27pt;height:54pt;width:171.75pt;z-index:251682816;v-text-anchor:middle;mso-width-relative:page;mso-height-relative:page;" coordsize="21600,21600" o:gfxdata="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PwZFk9gAAAAKAQAADwAAAAAAAAABACAAAAAiAAAAZHJzL2Rvd25yZXYueG1sUEsBAhQA&#10;FAAAAAgAh07iQDEJeVtkAgAAzgQAAA4AAAAAAAAAAQAgAAAAJwEAAGRycy9lMm9Eb2MueG1sUEsF&#10;BgAAAAAGAAYAWQEAAP0FAAAAAA==&#10;">
            <v:path/>
            <v:fill focussize="0,0"/>
            <v:stroke weight="2pt" joinstyle="round"/>
            <v:imagedata o:title=""/>
            <o:lock v:ext="edit"/>
            <v:textbox>
              <w:txbxContent>
                <w:p>
                  <w:pPr>
                    <w:jc w:val="left"/>
                  </w:pPr>
                  <w:r>
                    <w:rPr>
                      <w:rFonts w:hint="eastAsia"/>
                    </w:rPr>
                    <w:t>经审查核准后，申请人可持本人支付行银行卡直接给付。</w:t>
                  </w:r>
                </w:p>
              </w:txbxContent>
            </v:textbox>
          </v:rect>
        </w:pict>
      </w:r>
      <w:r>
        <w:rPr>
          <w:rFonts w:asciiTheme="minorEastAsia" w:hAnsiTheme="minorEastAsia" w:cstheme="minorEastAsia"/>
          <w:sz w:val="32"/>
          <w:szCs w:val="32"/>
        </w:rPr>
        <w:pict>
          <v:shape id="_x0000_s1027" o:spid="_x0000_s1027" o:spt="67" type="#_x0000_t67" style="position:absolute;left:0pt;margin-left:147.75pt;margin-top:3.75pt;height:23.25pt;width:15pt;z-index:251684864;v-text-anchor:middle;mso-width-relative:page;mso-height-relative:page;" fillcolor="#BCBCBC" filled="t" coordsize="21600,21600" o:gfxdata="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ABeqxPWAAAACAEAAA8AAAAAAAAAAQAgAAAAIgAAAGRycy9k&#10;b3ducmV2LnhtbFBLAQIUABQAAAAIAIdO4kDsj1ZkIQMAAC4HAAAOAAAAAAAAAAEAIAAAACUBAABk&#10;cnMvZTJvRG9jLnhtbFBLBQYAAAAABgAGAFkBAAC4BgAAAAA=&#10;" adj="14633">
            <v:path/>
            <v:fill type="gradient" on="t" color2="#EDEDED" colors="0f #BCBCBC;22938f #D0D0D0;65536f #EDEDED" angle="180" focus="100%" focussize="0,0" rotate="t"/>
            <v:stroke joinstyle="round"/>
            <v:imagedata o:title=""/>
            <o:lock v:ext="edit"/>
            <v:shadow on="t" color="#000000" opacity="24903f" offset="0pt,1.5748031496063pt" origin="0f,32768f"/>
          </v:shape>
        </w:pict>
      </w:r>
    </w:p>
    <w:p>
      <w:pPr>
        <w:rPr>
          <w:rFonts w:asciiTheme="minorEastAsia" w:hAnsiTheme="minorEastAsia" w:cstheme="minorEastAsia"/>
          <w:sz w:val="32"/>
          <w:szCs w:val="32"/>
        </w:rPr>
      </w:pPr>
    </w:p>
    <w:p>
      <w:pPr>
        <w:rPr>
          <w:rFonts w:asciiTheme="minorEastAsia" w:hAnsiTheme="minorEastAsia" w:cstheme="minorEastAsia"/>
          <w:sz w:val="32"/>
          <w:szCs w:val="32"/>
        </w:rPr>
      </w:pPr>
    </w:p>
    <w:p>
      <w:pPr>
        <w:tabs>
          <w:tab w:val="left" w:pos="1245"/>
        </w:tabs>
        <w:ind w:firstLine="643" w:firstLineChars="200"/>
        <w:rPr>
          <w:rFonts w:asciiTheme="minorEastAsia" w:hAnsiTheme="minorEastAsia" w:cstheme="minorEastAsia"/>
          <w:b/>
          <w:bCs/>
          <w:sz w:val="32"/>
          <w:szCs w:val="32"/>
        </w:rPr>
      </w:pPr>
      <w:r>
        <w:rPr>
          <w:rFonts w:hint="eastAsia" w:asciiTheme="minorEastAsia" w:hAnsiTheme="minorEastAsia" w:cstheme="minorEastAsia"/>
          <w:b/>
          <w:bCs/>
          <w:sz w:val="32"/>
          <w:szCs w:val="32"/>
        </w:rPr>
        <w:t>三、需要提交哪些资料？</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（1）住房公积金贷款提取首付款：①本人身份证；②配偶提取时出示结婚证或户口簿；③父母（或子女）提取时，出示户口簿（出生证）等证明材料；④购房合同；⑤发票；⑥贷款合同；⑦贷款借据。</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（2）商业银行贷款提取首付款：①本人身份证；②配偶提取时出示结婚证或户口簿；③父母（或子女）提取时，出示户口簿（出生证）等证明材料；④购房合同；⑤发票；⑥贷款合同；⑦出款凭证。</w:t>
      </w:r>
    </w:p>
    <w:p>
      <w:pPr>
        <w:spacing w:line="540" w:lineRule="exact"/>
        <w:ind w:firstLine="643" w:firstLineChars="200"/>
        <w:rPr>
          <w:rFonts w:asciiTheme="minorEastAsia" w:hAnsiTheme="minorEastAsia" w:cstheme="minorEastAsia"/>
          <w:b/>
          <w:bCs/>
          <w:sz w:val="32"/>
          <w:szCs w:val="32"/>
        </w:rPr>
      </w:pPr>
      <w:r>
        <w:rPr>
          <w:rFonts w:hint="eastAsia" w:asciiTheme="minorEastAsia" w:hAnsiTheme="minorEastAsia" w:cstheme="minorEastAsia"/>
          <w:b/>
          <w:bCs/>
          <w:sz w:val="32"/>
          <w:szCs w:val="32"/>
        </w:rPr>
        <w:t>四、需要办理多少时间？</w:t>
      </w:r>
    </w:p>
    <w:p>
      <w:pPr>
        <w:spacing w:line="54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手续齐全情况下，当场办理。需核查事项，自受理提取申请之日起3个工作日内告知结果。提取申请人对管理中心审核意见有异议的，可申请复核。复核申请在5个工作日内给予答复。</w:t>
      </w:r>
    </w:p>
    <w:p>
      <w:pPr>
        <w:spacing w:line="540" w:lineRule="exact"/>
        <w:ind w:firstLine="643" w:firstLineChars="200"/>
        <w:rPr>
          <w:rFonts w:asciiTheme="minorEastAsia" w:hAnsiTheme="minorEastAsia" w:cstheme="minorEastAsia"/>
          <w:b/>
          <w:bCs/>
          <w:sz w:val="32"/>
          <w:szCs w:val="32"/>
        </w:rPr>
      </w:pPr>
      <w:r>
        <w:rPr>
          <w:rFonts w:hint="eastAsia" w:asciiTheme="minorEastAsia" w:hAnsiTheme="minorEastAsia" w:cstheme="minorEastAsia"/>
          <w:b/>
          <w:bCs/>
          <w:sz w:val="32"/>
          <w:szCs w:val="32"/>
        </w:rPr>
        <w:t>五、常见问题解答</w:t>
      </w:r>
    </w:p>
    <w:p>
      <w:pPr>
        <w:spacing w:line="540" w:lineRule="exact"/>
        <w:ind w:firstLine="643" w:firstLineChars="200"/>
        <w:rPr>
          <w:rFonts w:asciiTheme="minorEastAsia" w:hAnsiTheme="minorEastAsia" w:cstheme="minorEastAsia"/>
          <w:b/>
          <w:bCs/>
          <w:sz w:val="32"/>
          <w:szCs w:val="32"/>
        </w:rPr>
      </w:pPr>
      <w:r>
        <w:rPr>
          <w:rFonts w:hint="eastAsia" w:asciiTheme="minorEastAsia" w:hAnsiTheme="minorEastAsia" w:cstheme="minorEastAsia"/>
          <w:b/>
          <w:bCs/>
          <w:sz w:val="32"/>
          <w:szCs w:val="32"/>
        </w:rPr>
        <w:t>1.办理住房公积金提取，是否可以他人代办？</w:t>
      </w:r>
    </w:p>
    <w:p>
      <w:pPr>
        <w:spacing w:line="54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提取住房公积金原则上由本人办理。由配偶代理提取的，还需出示代理人身份证原件、证明代理人与提取人关系的结婚证、户口簿等文件。</w:t>
      </w:r>
    </w:p>
    <w:p>
      <w:pPr>
        <w:spacing w:line="54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职工本人或配偶因身体状况、出境定居等原因本人或配偶确不能办理提取的，经办人员需提供经过公证的《授权委托书》方可办理。</w:t>
      </w:r>
    </w:p>
    <w:p>
      <w:pPr>
        <w:spacing w:line="540" w:lineRule="exact"/>
        <w:ind w:firstLine="643" w:firstLineChars="200"/>
        <w:rPr>
          <w:rFonts w:asciiTheme="minorEastAsia" w:hAnsiTheme="minorEastAsia" w:cstheme="minorEastAsia"/>
          <w:b/>
          <w:bCs/>
          <w:sz w:val="32"/>
          <w:szCs w:val="32"/>
        </w:rPr>
      </w:pPr>
      <w:r>
        <w:rPr>
          <w:rFonts w:hint="eastAsia" w:asciiTheme="minorEastAsia" w:hAnsiTheme="minorEastAsia" w:cstheme="minorEastAsia"/>
          <w:b/>
          <w:bCs/>
          <w:sz w:val="32"/>
          <w:szCs w:val="32"/>
        </w:rPr>
        <w:t>2.贷</w:t>
      </w:r>
      <w:bookmarkStart w:id="0" w:name="_GoBack"/>
      <w:bookmarkEnd w:id="0"/>
      <w:r>
        <w:rPr>
          <w:rFonts w:hint="eastAsia" w:asciiTheme="minorEastAsia" w:hAnsiTheme="minorEastAsia" w:cstheme="minorEastAsia"/>
          <w:b/>
          <w:bCs/>
          <w:sz w:val="32"/>
          <w:szCs w:val="32"/>
        </w:rPr>
        <w:t>款购房的，配偶、子女、父母可否提取住房公积金？</w:t>
      </w:r>
    </w:p>
    <w:p>
      <w:pPr>
        <w:spacing w:line="54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贷款购房的，其配偶、子女、父母可以提取住房公积金支付购房首付款，提取额度不得超过购房首付款。</w:t>
      </w:r>
    </w:p>
    <w:p>
      <w:pPr>
        <w:spacing w:line="540" w:lineRule="exact"/>
        <w:ind w:firstLine="643" w:firstLineChars="200"/>
        <w:rPr>
          <w:rFonts w:asciiTheme="minorEastAsia" w:hAnsiTheme="minorEastAsia" w:cstheme="minorEastAsia"/>
          <w:b/>
          <w:bCs/>
          <w:sz w:val="32"/>
          <w:szCs w:val="32"/>
        </w:rPr>
      </w:pPr>
      <w:r>
        <w:rPr>
          <w:rFonts w:hint="eastAsia" w:asciiTheme="minorEastAsia" w:hAnsiTheme="minorEastAsia" w:cstheme="minorEastAsia"/>
          <w:b/>
          <w:bCs/>
          <w:sz w:val="32"/>
          <w:szCs w:val="32"/>
        </w:rPr>
        <w:t>3.贷款提取首付款提取额度是多少？</w:t>
      </w:r>
    </w:p>
    <w:p>
      <w:pPr>
        <w:spacing w:line="54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贷款提取首付款，提取额度不得超过贷款出款日前一个月的住房公积金存储余额及首付款金额。</w:t>
      </w:r>
    </w:p>
    <w:p>
      <w:pPr>
        <w:spacing w:line="54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商贷二手房按贷款合同确认首付款提取金额。</w:t>
      </w:r>
    </w:p>
    <w:p>
      <w:pPr>
        <w:numPr>
          <w:ilvl w:val="0"/>
          <w:numId w:val="1"/>
        </w:numPr>
        <w:spacing w:line="600" w:lineRule="exact"/>
        <w:ind w:firstLine="560"/>
        <w:rPr>
          <w:rFonts w:asciiTheme="minorEastAsia" w:hAnsiTheme="minorEastAsia" w:cstheme="minorEastAsia"/>
          <w:b/>
          <w:bCs/>
          <w:sz w:val="32"/>
          <w:szCs w:val="32"/>
        </w:rPr>
      </w:pPr>
      <w:r>
        <w:rPr>
          <w:rFonts w:hint="eastAsia" w:asciiTheme="minorEastAsia" w:hAnsiTheme="minorEastAsia" w:cstheme="minorEastAsia"/>
          <w:b/>
          <w:bCs/>
          <w:sz w:val="32"/>
          <w:szCs w:val="32"/>
        </w:rPr>
        <w:t>工作时段</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周一至周日08:30-11:30 ；13:00-16:00</w:t>
      </w:r>
    </w:p>
    <w:p>
      <w:pPr>
        <w:spacing w:line="600" w:lineRule="exact"/>
        <w:ind w:firstLine="640" w:firstLineChars="200"/>
        <w:rPr>
          <w:rFonts w:ascii="宋体" w:hAnsi="宋体" w:eastAsia="宋体" w:cs="宋体"/>
          <w:sz w:val="32"/>
          <w:szCs w:val="32"/>
        </w:rPr>
      </w:pPr>
      <w:r>
        <w:rPr>
          <w:rFonts w:hint="eastAsia" w:ascii="宋体" w:hAnsi="宋体" w:eastAsia="宋体" w:cs="宋体"/>
          <w:sz w:val="32"/>
          <w:szCs w:val="32"/>
        </w:rPr>
        <w:t>注：法定节假日除外。</w:t>
      </w:r>
    </w:p>
    <w:p>
      <w:pPr>
        <w:spacing w:line="560" w:lineRule="exact"/>
        <w:ind w:firstLine="640" w:firstLineChars="200"/>
        <w:rPr>
          <w:rFonts w:asciiTheme="minorEastAsia" w:hAnsiTheme="minorEastAsia" w:cstheme="minorEastAsia"/>
          <w:sz w:val="32"/>
          <w:szCs w:val="32"/>
        </w:rPr>
      </w:pPr>
    </w:p>
    <w:p>
      <w:pPr>
        <w:spacing w:line="560" w:lineRule="exact"/>
        <w:ind w:firstLine="640" w:firstLineChars="200"/>
        <w:rPr>
          <w:rFonts w:asciiTheme="minorEastAsia" w:hAnsiTheme="minorEastAsia" w:cstheme="minorEastAsia"/>
          <w:sz w:val="32"/>
          <w:szCs w:val="32"/>
        </w:rPr>
      </w:pPr>
    </w:p>
    <w:sectPr>
      <w:headerReference r:id="rId3" w:type="default"/>
      <w:footerReference r:id="rId4" w:type="default"/>
      <w:pgSz w:w="11906" w:h="16838"/>
      <w:pgMar w:top="1440" w:right="1800" w:bottom="1440" w:left="1800" w:header="851" w:footer="992" w:gutter="0"/>
      <w:pgNumType w:start="278"/>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280</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F82E18"/>
    <w:multiLevelType w:val="singleLevel"/>
    <w:tmpl w:val="DCF82E18"/>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80626"/>
    <w:rsid w:val="000317D3"/>
    <w:rsid w:val="00046895"/>
    <w:rsid w:val="0009186E"/>
    <w:rsid w:val="00092FF0"/>
    <w:rsid w:val="000C06A1"/>
    <w:rsid w:val="000C1C37"/>
    <w:rsid w:val="000F0D46"/>
    <w:rsid w:val="00105B0D"/>
    <w:rsid w:val="00124EA1"/>
    <w:rsid w:val="0012782D"/>
    <w:rsid w:val="001354B0"/>
    <w:rsid w:val="00194C26"/>
    <w:rsid w:val="001A4842"/>
    <w:rsid w:val="002054D7"/>
    <w:rsid w:val="002056E9"/>
    <w:rsid w:val="00217181"/>
    <w:rsid w:val="0022348F"/>
    <w:rsid w:val="00244286"/>
    <w:rsid w:val="0024658D"/>
    <w:rsid w:val="0028295E"/>
    <w:rsid w:val="002926D5"/>
    <w:rsid w:val="00294874"/>
    <w:rsid w:val="002A2887"/>
    <w:rsid w:val="002E01FE"/>
    <w:rsid w:val="00305936"/>
    <w:rsid w:val="00332DEB"/>
    <w:rsid w:val="00333239"/>
    <w:rsid w:val="00336830"/>
    <w:rsid w:val="00346C41"/>
    <w:rsid w:val="00347B90"/>
    <w:rsid w:val="003646EB"/>
    <w:rsid w:val="003743F2"/>
    <w:rsid w:val="00374C4E"/>
    <w:rsid w:val="003B1A06"/>
    <w:rsid w:val="003D40E4"/>
    <w:rsid w:val="003F3A51"/>
    <w:rsid w:val="00413C38"/>
    <w:rsid w:val="004568FD"/>
    <w:rsid w:val="004575AA"/>
    <w:rsid w:val="00467160"/>
    <w:rsid w:val="004A1139"/>
    <w:rsid w:val="004D4B1F"/>
    <w:rsid w:val="00502C8C"/>
    <w:rsid w:val="00521B41"/>
    <w:rsid w:val="0054423A"/>
    <w:rsid w:val="00565616"/>
    <w:rsid w:val="0057006C"/>
    <w:rsid w:val="0057085E"/>
    <w:rsid w:val="00582945"/>
    <w:rsid w:val="005E1EF8"/>
    <w:rsid w:val="00613088"/>
    <w:rsid w:val="006229FD"/>
    <w:rsid w:val="00660243"/>
    <w:rsid w:val="006943C2"/>
    <w:rsid w:val="006C388A"/>
    <w:rsid w:val="006D1E9A"/>
    <w:rsid w:val="00741553"/>
    <w:rsid w:val="00754BA3"/>
    <w:rsid w:val="007712F9"/>
    <w:rsid w:val="00780214"/>
    <w:rsid w:val="00780626"/>
    <w:rsid w:val="00784F25"/>
    <w:rsid w:val="007A4560"/>
    <w:rsid w:val="007A489A"/>
    <w:rsid w:val="007A7F94"/>
    <w:rsid w:val="007E058C"/>
    <w:rsid w:val="008514AC"/>
    <w:rsid w:val="0085756D"/>
    <w:rsid w:val="00875216"/>
    <w:rsid w:val="008B4B7E"/>
    <w:rsid w:val="008B5570"/>
    <w:rsid w:val="008C25D6"/>
    <w:rsid w:val="008C2D06"/>
    <w:rsid w:val="008E17F9"/>
    <w:rsid w:val="00916730"/>
    <w:rsid w:val="00920418"/>
    <w:rsid w:val="00937425"/>
    <w:rsid w:val="00947E59"/>
    <w:rsid w:val="00953BA3"/>
    <w:rsid w:val="009B1A4A"/>
    <w:rsid w:val="00A0190D"/>
    <w:rsid w:val="00A14A8C"/>
    <w:rsid w:val="00A609AB"/>
    <w:rsid w:val="00A70EFB"/>
    <w:rsid w:val="00A8529A"/>
    <w:rsid w:val="00A9258C"/>
    <w:rsid w:val="00A972A6"/>
    <w:rsid w:val="00B27006"/>
    <w:rsid w:val="00B65691"/>
    <w:rsid w:val="00BA785A"/>
    <w:rsid w:val="00BD056D"/>
    <w:rsid w:val="00BE41B3"/>
    <w:rsid w:val="00BF1B60"/>
    <w:rsid w:val="00C3469C"/>
    <w:rsid w:val="00C9204C"/>
    <w:rsid w:val="00CA3C95"/>
    <w:rsid w:val="00CA4EA3"/>
    <w:rsid w:val="00CB02E4"/>
    <w:rsid w:val="00CD3F93"/>
    <w:rsid w:val="00D2734A"/>
    <w:rsid w:val="00D55B3E"/>
    <w:rsid w:val="00D81E32"/>
    <w:rsid w:val="00D863D6"/>
    <w:rsid w:val="00D92459"/>
    <w:rsid w:val="00DA394F"/>
    <w:rsid w:val="00DA3F9D"/>
    <w:rsid w:val="00DA55EE"/>
    <w:rsid w:val="00DD4EAE"/>
    <w:rsid w:val="00DE47CF"/>
    <w:rsid w:val="00E05D7A"/>
    <w:rsid w:val="00E10A57"/>
    <w:rsid w:val="00E1774A"/>
    <w:rsid w:val="00E43F62"/>
    <w:rsid w:val="00E974BA"/>
    <w:rsid w:val="00EA549B"/>
    <w:rsid w:val="00EF4C8C"/>
    <w:rsid w:val="00F06850"/>
    <w:rsid w:val="00F32D66"/>
    <w:rsid w:val="00F42862"/>
    <w:rsid w:val="00F91A32"/>
    <w:rsid w:val="00FA098D"/>
    <w:rsid w:val="00FD0BAB"/>
    <w:rsid w:val="00FD18CF"/>
    <w:rsid w:val="00FD2629"/>
    <w:rsid w:val="00FF1C5E"/>
    <w:rsid w:val="00FF5852"/>
    <w:rsid w:val="10B43E1C"/>
    <w:rsid w:val="2D412A54"/>
    <w:rsid w:val="30CD5C70"/>
    <w:rsid w:val="4D903617"/>
    <w:rsid w:val="4F3B6271"/>
    <w:rsid w:val="5CB63965"/>
    <w:rsid w:val="71C779D7"/>
    <w:rsid w:val="7C083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000FF" w:themeColor="hyperlink"/>
      <w:u w:val="single"/>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qFormat/>
    <w:uiPriority w:val="99"/>
    <w:rPr>
      <w:sz w:val="18"/>
      <w:szCs w:val="18"/>
    </w:rPr>
  </w:style>
  <w:style w:type="character" w:customStyle="1" w:styleId="9">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62244A-DFBA-4416-9719-C182F36DD728}">
  <ds:schemaRefs/>
</ds:datastoreItem>
</file>

<file path=docProps/app.xml><?xml version="1.0" encoding="utf-8"?>
<Properties xmlns="http://schemas.openxmlformats.org/officeDocument/2006/extended-properties" xmlns:vt="http://schemas.openxmlformats.org/officeDocument/2006/docPropsVTypes">
  <Template>Normal</Template>
  <Pages>3</Pages>
  <Words>178</Words>
  <Characters>1015</Characters>
  <Lines>8</Lines>
  <Paragraphs>2</Paragraphs>
  <TotalTime>1</TotalTime>
  <ScaleCrop>false</ScaleCrop>
  <LinksUpToDate>false</LinksUpToDate>
  <CharactersWithSpaces>1191</CharactersWithSpaces>
  <Application>WPS Office_11.1.0.7875_F1E327BC-269C-435d-A152-05C5408002CA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2018-09-11T02:24:00Z</dcterms:created>
  <dc:creator>Jawn</dc:creator>
  <cp:lastModifiedBy>图图</cp:lastModifiedBy>
  <cp:lastPrinted>2018-10-06T05:36:00Z</cp:lastPrinted>
  <dcterms:modified xsi:type="dcterms:W3CDTF">2018-10-11T02:43:40Z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2052-11.1.0.7875</vt:lpwstr>
  </property>
</Properties>
</file>